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CA" w:rsidRPr="009822F9" w:rsidRDefault="000D67CA" w:rsidP="000D67CA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8"/>
        <w:gridCol w:w="1883"/>
        <w:gridCol w:w="1107"/>
        <w:gridCol w:w="1931"/>
        <w:gridCol w:w="1215"/>
      </w:tblGrid>
      <w:tr w:rsidR="000D67CA" w:rsidRPr="00F07701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49512C" w:rsidRDefault="000D67CA" w:rsidP="0099369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>Студијски програм:</w:t>
            </w:r>
            <w:r w:rsidRPr="00BF27C4">
              <w:rPr>
                <w:b/>
                <w:bCs/>
                <w:lang w:val="sr-Cyrl-CS"/>
              </w:rPr>
              <w:t xml:space="preserve"> </w:t>
            </w:r>
            <w:r w:rsidR="00E20768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E20768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E20768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E20768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0D67CA" w:rsidRPr="00F07701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FA19A9" w:rsidRDefault="000D67CA" w:rsidP="0006311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 xml:space="preserve">Назив предмета: </w:t>
            </w:r>
            <w:r w:rsidR="0083670D">
              <w:rPr>
                <w:b/>
                <w:bCs/>
                <w:lang w:val="sr-Cyrl-CS"/>
              </w:rPr>
              <w:t xml:space="preserve"> </w:t>
            </w:r>
            <w:r w:rsidR="00BF27C4">
              <w:rPr>
                <w:b/>
                <w:bCs/>
                <w:lang w:val="sr-Cyrl-CS"/>
              </w:rPr>
              <w:t xml:space="preserve">Е223 </w:t>
            </w:r>
            <w:r w:rsidR="00CD453E">
              <w:rPr>
                <w:b/>
                <w:bCs/>
                <w:lang w:val="sr-Cyrl-CS"/>
              </w:rPr>
              <w:t>Молекуларна биотехнологија у екологији</w:t>
            </w:r>
          </w:p>
        </w:tc>
      </w:tr>
      <w:tr w:rsidR="000D67CA" w:rsidRPr="00F07701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192C9F" w:rsidRDefault="000D67CA" w:rsidP="00CF350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 xml:space="preserve">Наставник: Снежана </w:t>
            </w:r>
            <w:r w:rsidR="00CF3500">
              <w:rPr>
                <w:b/>
                <w:bCs/>
                <w:lang w:val="sr-Cyrl-CS"/>
              </w:rPr>
              <w:t xml:space="preserve">Д. </w:t>
            </w:r>
            <w:r w:rsidRPr="00192C9F">
              <w:rPr>
                <w:b/>
                <w:bCs/>
                <w:lang w:val="sr-Cyrl-CS"/>
              </w:rPr>
              <w:t xml:space="preserve">Марковић, </w:t>
            </w:r>
            <w:r w:rsidR="00E221B9" w:rsidRPr="00FA19A9">
              <w:rPr>
                <w:b/>
                <w:bCs/>
                <w:lang w:val="sr-Cyrl-CS"/>
              </w:rPr>
              <w:t xml:space="preserve">Дарко </w:t>
            </w:r>
            <w:r w:rsidR="00CF3500">
              <w:rPr>
                <w:b/>
                <w:bCs/>
                <w:lang w:val="sr-Cyrl-CS"/>
              </w:rPr>
              <w:t xml:space="preserve">В. </w:t>
            </w:r>
            <w:r w:rsidR="00E221B9" w:rsidRPr="00FA19A9">
              <w:rPr>
                <w:b/>
                <w:bCs/>
                <w:lang w:val="sr-Cyrl-CS"/>
              </w:rPr>
              <w:t>Грујичић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192C9F" w:rsidRDefault="000D67CA" w:rsidP="00D203F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 xml:space="preserve">Статус предмета: </w:t>
            </w:r>
            <w:r w:rsidR="00D203F7" w:rsidRPr="00F07701">
              <w:rPr>
                <w:bCs/>
                <w:lang w:val="sr-Cyrl-CS"/>
              </w:rPr>
              <w:t>изборни</w:t>
            </w:r>
            <w:r w:rsidR="00CB187E" w:rsidRPr="00F07701">
              <w:rPr>
                <w:bCs/>
                <w:lang w:val="sr-Cyrl-CS"/>
              </w:rPr>
              <w:t xml:space="preserve"> (</w:t>
            </w:r>
            <w:r w:rsidR="00D203F7" w:rsidRPr="00F07701">
              <w:rPr>
                <w:bCs/>
                <w:lang w:val="sr-Cyrl-CS"/>
              </w:rPr>
              <w:t>И</w:t>
            </w:r>
            <w:r w:rsidR="00CB187E" w:rsidRPr="00F07701">
              <w:rPr>
                <w:bCs/>
                <w:lang w:val="sr-Cyrl-CS"/>
              </w:rPr>
              <w:t>)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192C9F" w:rsidRDefault="000D67CA" w:rsidP="008766B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>Број ЕСПБ:</w:t>
            </w:r>
            <w:r w:rsidR="00C47A2A">
              <w:rPr>
                <w:b/>
                <w:bCs/>
                <w:lang w:val="sr-Cyrl-CS"/>
              </w:rPr>
              <w:t xml:space="preserve"> </w:t>
            </w:r>
            <w:r w:rsidR="008766B9" w:rsidRPr="0049512C">
              <w:rPr>
                <w:b/>
                <w:bCs/>
                <w:lang w:val="sr-Cyrl-CS"/>
              </w:rPr>
              <w:t>5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192C9F" w:rsidRDefault="000D67CA" w:rsidP="00F73FA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C9F">
              <w:rPr>
                <w:b/>
                <w:bCs/>
                <w:lang w:val="sr-Cyrl-CS"/>
              </w:rPr>
              <w:t xml:space="preserve">Услов: </w:t>
            </w:r>
            <w:r w:rsidRPr="00F07701">
              <w:rPr>
                <w:bCs/>
                <w:lang w:val="sr-Cyrl-CS"/>
              </w:rPr>
              <w:t>уписан семестар</w:t>
            </w:r>
            <w:r w:rsidRPr="00C47A2A">
              <w:rPr>
                <w:b/>
                <w:bCs/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CA2C81" w:rsidRDefault="000D67CA" w:rsidP="00192C9F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CA2C81">
              <w:rPr>
                <w:b/>
                <w:bCs/>
              </w:rPr>
              <w:t>Циљ предмета</w:t>
            </w:r>
          </w:p>
          <w:p w:rsidR="000D67CA" w:rsidRPr="00CA2C81" w:rsidRDefault="000D67CA" w:rsidP="00FA19A9">
            <w:pPr>
              <w:widowControl/>
              <w:autoSpaceDE/>
              <w:autoSpaceDN/>
              <w:adjustRightInd/>
              <w:jc w:val="both"/>
              <w:rPr>
                <w:b/>
                <w:bCs/>
              </w:rPr>
            </w:pPr>
            <w:r w:rsidRPr="00CA2C81">
              <w:rPr>
                <w:lang w:eastAsia="en-GB"/>
              </w:rPr>
              <w:t xml:space="preserve">Стицање знања </w:t>
            </w:r>
            <w:r w:rsidR="00835DEC" w:rsidRPr="00CA2C81">
              <w:rPr>
                <w:lang w:eastAsia="en-GB"/>
              </w:rPr>
              <w:t xml:space="preserve">о молекуларним </w:t>
            </w:r>
            <w:r w:rsidRPr="00CA2C81">
              <w:rPr>
                <w:lang w:eastAsia="en-GB"/>
              </w:rPr>
              <w:t>биотехнолошки</w:t>
            </w:r>
            <w:r w:rsidR="00835DEC" w:rsidRPr="00CA2C81">
              <w:rPr>
                <w:lang w:eastAsia="en-GB"/>
              </w:rPr>
              <w:t>м</w:t>
            </w:r>
            <w:r w:rsidRPr="00CA2C81">
              <w:rPr>
                <w:lang w:eastAsia="en-GB"/>
              </w:rPr>
              <w:t xml:space="preserve"> процес</w:t>
            </w:r>
            <w:r w:rsidR="00835DEC" w:rsidRPr="00CA2C81">
              <w:rPr>
                <w:lang w:eastAsia="en-GB"/>
              </w:rPr>
              <w:t>има</w:t>
            </w:r>
            <w:r w:rsidRPr="00CA2C81">
              <w:rPr>
                <w:lang w:eastAsia="en-GB"/>
              </w:rPr>
              <w:t>, могућности</w:t>
            </w:r>
            <w:r w:rsidR="00880E23">
              <w:rPr>
                <w:lang w:eastAsia="en-GB"/>
              </w:rPr>
              <w:t>ма</w:t>
            </w:r>
            <w:r w:rsidRPr="00CA2C81">
              <w:rPr>
                <w:lang w:eastAsia="en-GB"/>
              </w:rPr>
              <w:t xml:space="preserve"> и бенефит</w:t>
            </w:r>
            <w:r w:rsidR="00880E23">
              <w:rPr>
                <w:lang w:eastAsia="en-GB"/>
              </w:rPr>
              <w:t>у</w:t>
            </w:r>
            <w:r w:rsidRPr="00CA2C81">
              <w:rPr>
                <w:lang w:eastAsia="en-GB"/>
              </w:rPr>
              <w:t xml:space="preserve"> у модерном друштву, </w:t>
            </w:r>
            <w:r w:rsidR="00880E23">
              <w:rPr>
                <w:lang w:eastAsia="en-GB"/>
              </w:rPr>
              <w:t>импликациј</w:t>
            </w:r>
            <w:r w:rsidR="00A235B3">
              <w:rPr>
                <w:lang w:eastAsia="en-GB"/>
              </w:rPr>
              <w:t>ама</w:t>
            </w:r>
            <w:r w:rsidR="00880E23">
              <w:rPr>
                <w:lang w:eastAsia="en-GB"/>
              </w:rPr>
              <w:t xml:space="preserve"> на </w:t>
            </w:r>
            <w:r w:rsidR="00FA19A9">
              <w:rPr>
                <w:lang w:eastAsia="en-GB"/>
              </w:rPr>
              <w:t>живи свет</w:t>
            </w:r>
            <w:r w:rsidR="00880E23">
              <w:rPr>
                <w:lang w:eastAsia="en-GB"/>
              </w:rPr>
              <w:t xml:space="preserve"> и животну средину. Р</w:t>
            </w:r>
            <w:r w:rsidRPr="00CA2C81">
              <w:rPr>
                <w:lang w:eastAsia="en-GB"/>
              </w:rPr>
              <w:t>азматрање етичких и социјалних погледа на концепт биотехнологије</w:t>
            </w:r>
            <w:r w:rsidR="00880E23">
              <w:rPr>
                <w:lang w:eastAsia="en-GB"/>
              </w:rPr>
              <w:t xml:space="preserve"> и централну улогу Човека као свесног актера у очувању и развоју живота на Земљи</w:t>
            </w:r>
            <w:r w:rsidRPr="00CA2C81">
              <w:rPr>
                <w:lang w:eastAsia="en-GB"/>
              </w:rPr>
              <w:t xml:space="preserve">. 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CA2C81" w:rsidRDefault="000D67CA" w:rsidP="00E2785F">
            <w:pPr>
              <w:tabs>
                <w:tab w:val="left" w:pos="567"/>
              </w:tabs>
              <w:rPr>
                <w:b/>
                <w:bCs/>
              </w:rPr>
            </w:pPr>
            <w:r w:rsidRPr="00CA2C81">
              <w:rPr>
                <w:b/>
                <w:bCs/>
              </w:rPr>
              <w:t xml:space="preserve">Исход предмета </w:t>
            </w:r>
          </w:p>
          <w:p w:rsidR="000D67CA" w:rsidRPr="00CA2C81" w:rsidRDefault="000D67CA" w:rsidP="00FA19A9">
            <w:pPr>
              <w:widowControl/>
              <w:autoSpaceDE/>
              <w:autoSpaceDN/>
              <w:adjustRightInd/>
              <w:jc w:val="both"/>
            </w:pPr>
            <w:r w:rsidRPr="00CA2C81">
              <w:rPr>
                <w:lang w:eastAsia="en-GB"/>
              </w:rPr>
              <w:t>Разумевање основних принципа на којима се заснива молекуларн</w:t>
            </w:r>
            <w:r w:rsidR="00FE63E3">
              <w:rPr>
                <w:lang w:eastAsia="en-GB"/>
              </w:rPr>
              <w:t>а</w:t>
            </w:r>
            <w:r w:rsidRPr="00CA2C81">
              <w:rPr>
                <w:lang w:eastAsia="en-GB"/>
              </w:rPr>
              <w:t xml:space="preserve"> био</w:t>
            </w:r>
            <w:r w:rsidR="00FE63E3">
              <w:rPr>
                <w:lang w:eastAsia="en-GB"/>
              </w:rPr>
              <w:t>технологија</w:t>
            </w:r>
            <w:r w:rsidR="00F55234" w:rsidRPr="00CA2C81">
              <w:rPr>
                <w:lang w:eastAsia="en-GB"/>
              </w:rPr>
              <w:t xml:space="preserve"> и генетичк</w:t>
            </w:r>
            <w:r w:rsidR="00FE63E3">
              <w:rPr>
                <w:lang w:eastAsia="en-GB"/>
              </w:rPr>
              <w:t>и</w:t>
            </w:r>
            <w:r w:rsidR="00F55234" w:rsidRPr="00CA2C81">
              <w:rPr>
                <w:lang w:eastAsia="en-GB"/>
              </w:rPr>
              <w:t xml:space="preserve"> инжењеринг</w:t>
            </w:r>
            <w:r w:rsidRPr="00CA2C81">
              <w:rPr>
                <w:lang w:eastAsia="en-GB"/>
              </w:rPr>
              <w:t xml:space="preserve">, </w:t>
            </w:r>
            <w:r w:rsidR="00880E23">
              <w:rPr>
                <w:lang w:eastAsia="en-GB"/>
              </w:rPr>
              <w:t>као и њихов</w:t>
            </w:r>
            <w:r w:rsidR="00FE63E3">
              <w:rPr>
                <w:lang w:eastAsia="en-GB"/>
              </w:rPr>
              <w:t>а</w:t>
            </w:r>
            <w:r w:rsidR="00880E23">
              <w:rPr>
                <w:lang w:eastAsia="en-GB"/>
              </w:rPr>
              <w:t xml:space="preserve"> примен</w:t>
            </w:r>
            <w:r w:rsidR="00FE63E3">
              <w:rPr>
                <w:lang w:eastAsia="en-GB"/>
              </w:rPr>
              <w:t>а</w:t>
            </w:r>
            <w:r w:rsidR="00880E23">
              <w:rPr>
                <w:lang w:eastAsia="en-GB"/>
              </w:rPr>
              <w:t xml:space="preserve"> у </w:t>
            </w:r>
            <w:r w:rsidRPr="00CA2C81">
              <w:rPr>
                <w:lang w:eastAsia="en-GB"/>
              </w:rPr>
              <w:t>пољопривред</w:t>
            </w:r>
            <w:r w:rsidR="00880E23">
              <w:rPr>
                <w:lang w:eastAsia="en-GB"/>
              </w:rPr>
              <w:t>и</w:t>
            </w:r>
            <w:r w:rsidRPr="00CA2C81">
              <w:rPr>
                <w:lang w:eastAsia="en-GB"/>
              </w:rPr>
              <w:t>,</w:t>
            </w:r>
            <w:r w:rsidR="00192C9F" w:rsidRPr="00CA2C81">
              <w:rPr>
                <w:lang w:eastAsia="en-GB"/>
              </w:rPr>
              <w:t xml:space="preserve"> </w:t>
            </w:r>
            <w:r w:rsidR="00880E23">
              <w:rPr>
                <w:lang w:eastAsia="en-GB"/>
              </w:rPr>
              <w:t>медицини и заштити</w:t>
            </w:r>
            <w:r w:rsidR="00FA19A9">
              <w:rPr>
                <w:lang w:eastAsia="en-GB"/>
              </w:rPr>
              <w:t xml:space="preserve"> живог света и</w:t>
            </w:r>
            <w:r w:rsidRPr="00CA2C81">
              <w:rPr>
                <w:lang w:eastAsia="en-GB"/>
              </w:rPr>
              <w:t xml:space="preserve"> средине. Развијање свести о проблемима савременог</w:t>
            </w:r>
            <w:r w:rsidR="00192C9F" w:rsidRPr="00CA2C81">
              <w:rPr>
                <w:lang w:eastAsia="en-GB"/>
              </w:rPr>
              <w:t xml:space="preserve"> д</w:t>
            </w:r>
            <w:r w:rsidRPr="00CA2C81">
              <w:rPr>
                <w:lang w:eastAsia="en-GB"/>
              </w:rPr>
              <w:t>руштва</w:t>
            </w:r>
            <w:r w:rsidR="00880E23">
              <w:rPr>
                <w:lang w:eastAsia="en-GB"/>
              </w:rPr>
              <w:t>,</w:t>
            </w:r>
            <w:r w:rsidRPr="00CA2C81">
              <w:rPr>
                <w:lang w:eastAsia="en-GB"/>
              </w:rPr>
              <w:t xml:space="preserve"> могућностима биотехнолошки</w:t>
            </w:r>
            <w:r w:rsidR="00880E23">
              <w:rPr>
                <w:lang w:eastAsia="en-GB"/>
              </w:rPr>
              <w:t>х</w:t>
            </w:r>
            <w:r w:rsidR="00192C9F" w:rsidRPr="00CA2C81">
              <w:rPr>
                <w:lang w:eastAsia="en-GB"/>
              </w:rPr>
              <w:t xml:space="preserve"> п</w:t>
            </w:r>
            <w:r w:rsidRPr="00CA2C81">
              <w:rPr>
                <w:lang w:eastAsia="en-GB"/>
              </w:rPr>
              <w:t>роцес</w:t>
            </w:r>
            <w:r w:rsidR="00880E23">
              <w:rPr>
                <w:lang w:eastAsia="en-GB"/>
              </w:rPr>
              <w:t>а, импликациј</w:t>
            </w:r>
            <w:r w:rsidR="00247553">
              <w:rPr>
                <w:lang w:eastAsia="en-GB"/>
              </w:rPr>
              <w:t>ама</w:t>
            </w:r>
            <w:r w:rsidR="00880E23">
              <w:rPr>
                <w:lang w:eastAsia="en-GB"/>
              </w:rPr>
              <w:t xml:space="preserve"> по човека</w:t>
            </w:r>
            <w:r w:rsidR="00247553">
              <w:rPr>
                <w:lang w:eastAsia="en-GB"/>
              </w:rPr>
              <w:t>, екосистем</w:t>
            </w:r>
            <w:r w:rsidR="00880E23">
              <w:rPr>
                <w:lang w:eastAsia="en-GB"/>
              </w:rPr>
              <w:t xml:space="preserve"> и животну средину</w:t>
            </w:r>
            <w:r w:rsidRPr="00CA2C81">
              <w:rPr>
                <w:lang w:eastAsia="en-GB"/>
              </w:rPr>
              <w:t>. Стицање способности</w:t>
            </w:r>
            <w:r w:rsidR="00192C9F" w:rsidRPr="00CA2C81">
              <w:rPr>
                <w:lang w:eastAsia="en-GB"/>
              </w:rPr>
              <w:t xml:space="preserve"> к</w:t>
            </w:r>
            <w:r w:rsidRPr="00CA2C81">
              <w:rPr>
                <w:lang w:eastAsia="en-GB"/>
              </w:rPr>
              <w:t>ритичког мишљења о безбедности, социјалним</w:t>
            </w:r>
            <w:r w:rsidR="00880E23">
              <w:rPr>
                <w:lang w:eastAsia="en-GB"/>
              </w:rPr>
              <w:t xml:space="preserve"> и</w:t>
            </w:r>
            <w:r w:rsidRPr="00CA2C81">
              <w:rPr>
                <w:lang w:eastAsia="en-GB"/>
              </w:rPr>
              <w:t xml:space="preserve"> етичким </w:t>
            </w:r>
            <w:r w:rsidR="00192C9F" w:rsidRPr="00CA2C81">
              <w:rPr>
                <w:lang w:eastAsia="en-GB"/>
              </w:rPr>
              <w:t>г</w:t>
            </w:r>
            <w:r w:rsidRPr="00CA2C81">
              <w:rPr>
                <w:lang w:eastAsia="en-GB"/>
              </w:rPr>
              <w:t>ледиштима на процесе у биотехнологији</w:t>
            </w:r>
            <w:r w:rsidR="00880E23">
              <w:rPr>
                <w:lang w:eastAsia="en-GB"/>
              </w:rPr>
              <w:t>, као и одговорности самог човека</w:t>
            </w:r>
            <w:r w:rsidRPr="00CA2C81">
              <w:rPr>
                <w:lang w:eastAsia="en-GB"/>
              </w:rPr>
              <w:t xml:space="preserve">. </w:t>
            </w:r>
          </w:p>
        </w:tc>
      </w:tr>
      <w:tr w:rsidR="000D67CA" w:rsidRPr="00F07701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F55234" w:rsidRDefault="000D67CA" w:rsidP="00E2785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55234">
              <w:rPr>
                <w:b/>
                <w:bCs/>
              </w:rPr>
              <w:t>Садржај предмета</w:t>
            </w:r>
          </w:p>
          <w:p w:rsidR="007A674F" w:rsidRPr="0049512C" w:rsidRDefault="000D67CA" w:rsidP="007A674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55234">
              <w:rPr>
                <w:i/>
                <w:iCs/>
              </w:rPr>
              <w:t>Т</w:t>
            </w:r>
            <w:r w:rsidR="00835DEC">
              <w:rPr>
                <w:i/>
                <w:iCs/>
              </w:rPr>
              <w:t>е</w:t>
            </w:r>
            <w:r w:rsidRPr="00F55234">
              <w:rPr>
                <w:i/>
                <w:iCs/>
              </w:rPr>
              <w:t>оријска настава</w:t>
            </w:r>
            <w:r w:rsidR="00880E23">
              <w:rPr>
                <w:i/>
                <w:iCs/>
              </w:rPr>
              <w:t xml:space="preserve">. </w:t>
            </w:r>
            <w:r w:rsidR="00AB6A0B" w:rsidRPr="00880E23">
              <w:rPr>
                <w:b/>
                <w:iCs/>
                <w:lang w:val="sr-Cyrl-CS"/>
              </w:rPr>
              <w:t>Појам и основни концепт молекуларне биотехнологије</w:t>
            </w:r>
            <w:r w:rsidR="00AB6A0B" w:rsidRPr="00F55234">
              <w:rPr>
                <w:iCs/>
                <w:lang w:val="sr-Cyrl-CS"/>
              </w:rPr>
              <w:t xml:space="preserve">. </w:t>
            </w:r>
            <w:r w:rsidR="00FA19A9">
              <w:rPr>
                <w:lang w:val="sr-Cyrl-CS"/>
              </w:rPr>
              <w:t>Генетички инжењеринг.</w:t>
            </w:r>
            <w:r w:rsidR="00AB6A0B">
              <w:rPr>
                <w:lang w:val="sr-Cyrl-CS"/>
              </w:rPr>
              <w:t xml:space="preserve"> Генетски модификовани организми</w:t>
            </w:r>
            <w:r w:rsidR="00347ACC">
              <w:rPr>
                <w:lang w:val="sr-Cyrl-CS"/>
              </w:rPr>
              <w:t xml:space="preserve"> (биљке и животиње)</w:t>
            </w:r>
            <w:r w:rsidR="00AB6A0B">
              <w:rPr>
                <w:lang w:val="sr-Cyrl-CS"/>
              </w:rPr>
              <w:t xml:space="preserve">. </w:t>
            </w:r>
            <w:r w:rsidR="007A674F">
              <w:rPr>
                <w:lang w:val="sr-Cyrl-CS"/>
              </w:rPr>
              <w:t xml:space="preserve">Генетски модификована храна. </w:t>
            </w:r>
            <w:r w:rsidR="00347ACC">
              <w:rPr>
                <w:lang w:val="sr-Cyrl-CS"/>
              </w:rPr>
              <w:t xml:space="preserve">Биотехнологија вода. </w:t>
            </w:r>
            <w:r w:rsidR="00AB6A0B" w:rsidRPr="00F55234">
              <w:rPr>
                <w:lang w:val="sr-Cyrl-CS"/>
              </w:rPr>
              <w:t>Примена метода генетичког инжењер</w:t>
            </w:r>
            <w:r w:rsidR="00AB6A0B">
              <w:rPr>
                <w:lang w:val="sr-Cyrl-CS"/>
              </w:rPr>
              <w:t>инга</w:t>
            </w:r>
            <w:r w:rsidR="00AB6A0B" w:rsidRPr="00F55234">
              <w:rPr>
                <w:lang w:val="sr-Cyrl-CS"/>
              </w:rPr>
              <w:t xml:space="preserve"> у пољопривреди</w:t>
            </w:r>
            <w:r w:rsidR="00AB6A0B">
              <w:rPr>
                <w:lang w:val="sr-Cyrl-CS"/>
              </w:rPr>
              <w:t xml:space="preserve">, </w:t>
            </w:r>
            <w:r w:rsidR="00AB6A0B" w:rsidRPr="00F55234">
              <w:rPr>
                <w:iCs/>
                <w:lang w:val="sr-Cyrl-CS"/>
              </w:rPr>
              <w:t>медицин</w:t>
            </w:r>
            <w:r w:rsidR="00AB6A0B">
              <w:rPr>
                <w:iCs/>
                <w:lang w:val="sr-Cyrl-CS"/>
              </w:rPr>
              <w:t xml:space="preserve">и, </w:t>
            </w:r>
            <w:r w:rsidR="0011351E" w:rsidRPr="0049512C">
              <w:rPr>
                <w:iCs/>
                <w:lang w:val="sr-Cyrl-CS"/>
              </w:rPr>
              <w:t xml:space="preserve">фармацији, </w:t>
            </w:r>
            <w:r w:rsidR="00AB6A0B">
              <w:rPr>
                <w:iCs/>
                <w:lang w:val="sr-Cyrl-CS"/>
              </w:rPr>
              <w:t xml:space="preserve">заштити </w:t>
            </w:r>
            <w:r w:rsidR="00AA44BE" w:rsidRPr="0049512C">
              <w:rPr>
                <w:iCs/>
                <w:lang w:val="sr-Cyrl-CS"/>
              </w:rPr>
              <w:t>здравља људи</w:t>
            </w:r>
            <w:r w:rsidR="00FA19A9" w:rsidRPr="0049512C">
              <w:rPr>
                <w:iCs/>
                <w:lang w:val="sr-Cyrl-CS"/>
              </w:rPr>
              <w:t xml:space="preserve">, </w:t>
            </w:r>
            <w:r w:rsidR="00AA44BE" w:rsidRPr="0049512C">
              <w:rPr>
                <w:iCs/>
                <w:lang w:val="sr-Cyrl-CS"/>
              </w:rPr>
              <w:t xml:space="preserve">и </w:t>
            </w:r>
            <w:r w:rsidR="00AB6A0B">
              <w:rPr>
                <w:iCs/>
                <w:lang w:val="sr-Cyrl-CS"/>
              </w:rPr>
              <w:t>животне средине</w:t>
            </w:r>
            <w:r w:rsidR="00AB6A0B" w:rsidRPr="00F55234">
              <w:rPr>
                <w:iCs/>
                <w:lang w:val="sr-Cyrl-CS"/>
              </w:rPr>
              <w:t>.</w:t>
            </w:r>
            <w:r w:rsidR="0099342F">
              <w:rPr>
                <w:iCs/>
                <w:lang w:val="sr-Cyrl-CS"/>
              </w:rPr>
              <w:t xml:space="preserve"> Биосензорика.</w:t>
            </w:r>
            <w:r w:rsidR="00AB6A0B" w:rsidRPr="00F55234">
              <w:rPr>
                <w:iCs/>
                <w:lang w:val="sr-Cyrl-CS"/>
              </w:rPr>
              <w:t xml:space="preserve"> </w:t>
            </w:r>
            <w:r w:rsidR="00AA44BE" w:rsidRPr="00AA44BE">
              <w:rPr>
                <w:iCs/>
                <w:lang w:val="sr-Cyrl-CS"/>
              </w:rPr>
              <w:t>Јавна перцепција биотехнологије: генет</w:t>
            </w:r>
            <w:r w:rsidR="00AC7112">
              <w:rPr>
                <w:iCs/>
                <w:lang w:val="sr-Cyrl-CS"/>
              </w:rPr>
              <w:t>ички</w:t>
            </w:r>
            <w:r w:rsidR="00AA44BE" w:rsidRPr="00AA44BE">
              <w:rPr>
                <w:iCs/>
                <w:lang w:val="sr-Cyrl-CS"/>
              </w:rPr>
              <w:t xml:space="preserve"> инжењеринг – безбедност, социјална, морална и етичка разматрања. Поглед у будућност.</w:t>
            </w:r>
            <w:r w:rsidR="00880E23">
              <w:rPr>
                <w:iCs/>
                <w:lang w:val="sr-Cyrl-CS"/>
              </w:rPr>
              <w:t xml:space="preserve"> </w:t>
            </w:r>
            <w:r w:rsidR="00AA44BE" w:rsidRPr="0049512C">
              <w:rPr>
                <w:b/>
                <w:iCs/>
                <w:lang w:val="sr-Cyrl-CS"/>
              </w:rPr>
              <w:t>Биотерапија и з</w:t>
            </w:r>
            <w:r w:rsidR="007A674F" w:rsidRPr="0049512C">
              <w:rPr>
                <w:b/>
                <w:iCs/>
                <w:lang w:val="sr-Cyrl-CS"/>
              </w:rPr>
              <w:t>начај природних извора биоактивних супстанци</w:t>
            </w:r>
            <w:r w:rsidR="008D6F9B" w:rsidRPr="0049512C">
              <w:rPr>
                <w:b/>
                <w:iCs/>
                <w:lang w:val="sr-Cyrl-CS"/>
              </w:rPr>
              <w:t xml:space="preserve"> (БАС)</w:t>
            </w:r>
            <w:r w:rsidR="007A674F" w:rsidRPr="0049512C">
              <w:rPr>
                <w:iCs/>
                <w:lang w:val="sr-Cyrl-CS"/>
              </w:rPr>
              <w:t>, потенцијалних лекова за људску употребу</w:t>
            </w:r>
            <w:r w:rsidR="008D6F9B" w:rsidRPr="0049512C">
              <w:rPr>
                <w:iCs/>
                <w:lang w:val="sr-Cyrl-CS"/>
              </w:rPr>
              <w:t>. Преклиничка тестирања БАС.</w:t>
            </w:r>
            <w:r w:rsidR="007A674F" w:rsidRPr="0049512C">
              <w:rPr>
                <w:iCs/>
                <w:lang w:val="sr-Cyrl-CS"/>
              </w:rPr>
              <w:t xml:space="preserve"> </w:t>
            </w:r>
            <w:r w:rsidR="008D6F9B" w:rsidRPr="00E157CF">
              <w:rPr>
                <w:iCs/>
                <w:lang w:val="sr-Cyrl-CS"/>
              </w:rPr>
              <w:t xml:space="preserve">Биологија </w:t>
            </w:r>
            <w:r w:rsidR="008D6F9B">
              <w:rPr>
                <w:iCs/>
                <w:lang w:val="sr-Cyrl-CS"/>
              </w:rPr>
              <w:t>матичне</w:t>
            </w:r>
            <w:r w:rsidR="008D6F9B" w:rsidRPr="00E157CF">
              <w:rPr>
                <w:iCs/>
                <w:lang w:val="sr-Cyrl-CS"/>
              </w:rPr>
              <w:t xml:space="preserve"> и малигне ћелије.</w:t>
            </w:r>
            <w:r w:rsidR="008D6F9B">
              <w:rPr>
                <w:iCs/>
                <w:lang w:val="sr-Cyrl-CS"/>
              </w:rPr>
              <w:t xml:space="preserve"> Механизми антитумор</w:t>
            </w:r>
            <w:r w:rsidR="007A674F" w:rsidRPr="0049512C">
              <w:rPr>
                <w:iCs/>
                <w:lang w:val="sr-Cyrl-CS"/>
              </w:rPr>
              <w:t>ск</w:t>
            </w:r>
            <w:r w:rsidR="008D6F9B" w:rsidRPr="0049512C">
              <w:rPr>
                <w:iCs/>
                <w:lang w:val="sr-Cyrl-CS"/>
              </w:rPr>
              <w:t>ог</w:t>
            </w:r>
            <w:r w:rsidR="007A674F" w:rsidRPr="0049512C">
              <w:rPr>
                <w:iCs/>
                <w:lang w:val="sr-Cyrl-CS"/>
              </w:rPr>
              <w:t xml:space="preserve"> </w:t>
            </w:r>
            <w:r w:rsidR="002213F9" w:rsidRPr="0049512C">
              <w:rPr>
                <w:iCs/>
                <w:lang w:val="sr-Cyrl-CS"/>
              </w:rPr>
              <w:t xml:space="preserve">и антимутагеног </w:t>
            </w:r>
            <w:r w:rsidR="007A674F" w:rsidRPr="0049512C">
              <w:rPr>
                <w:iCs/>
                <w:lang w:val="sr-Cyrl-CS"/>
              </w:rPr>
              <w:t>деловања</w:t>
            </w:r>
            <w:r w:rsidR="008D6F9B" w:rsidRPr="0049512C">
              <w:rPr>
                <w:iCs/>
                <w:lang w:val="sr-Cyrl-CS"/>
              </w:rPr>
              <w:t xml:space="preserve"> БАС.</w:t>
            </w:r>
            <w:r w:rsidR="0099342F" w:rsidRPr="0049512C">
              <w:rPr>
                <w:iCs/>
                <w:lang w:val="sr-Cyrl-CS"/>
              </w:rPr>
              <w:t xml:space="preserve"> Фактори животне средине и канцер. Услуге екосистема у биомедицини и фармацији.</w:t>
            </w:r>
            <w:r w:rsidR="008D6F9B" w:rsidRPr="0049512C">
              <w:rPr>
                <w:iCs/>
                <w:lang w:val="sr-Cyrl-CS"/>
              </w:rPr>
              <w:t xml:space="preserve"> </w:t>
            </w:r>
            <w:r w:rsidR="007A674F" w:rsidRPr="00FE63E3">
              <w:rPr>
                <w:b/>
                <w:lang w:val="sr-Cyrl-CS"/>
              </w:rPr>
              <w:t>Молекуларне основе процене биодиверзитета и конзервације</w:t>
            </w:r>
            <w:r w:rsidR="007A674F">
              <w:rPr>
                <w:lang w:val="sr-Cyrl-CS"/>
              </w:rPr>
              <w:t xml:space="preserve">. </w:t>
            </w:r>
            <w:r w:rsidR="007A674F" w:rsidRPr="00844D8C">
              <w:rPr>
                <w:lang w:val="sr-Cyrl-CS"/>
              </w:rPr>
              <w:t>Хемотаксономија</w:t>
            </w:r>
            <w:r w:rsidR="007A674F">
              <w:rPr>
                <w:lang w:val="sr-Cyrl-CS"/>
              </w:rPr>
              <w:t xml:space="preserve">. </w:t>
            </w:r>
            <w:r w:rsidR="00E07B55">
              <w:rPr>
                <w:lang w:val="sr-Cyrl-CS"/>
              </w:rPr>
              <w:t>Изучавање и а</w:t>
            </w:r>
            <w:r w:rsidR="007A674F">
              <w:rPr>
                <w:lang w:val="sr-Cyrl-CS"/>
              </w:rPr>
              <w:t>нализа нуклеинских киселина и протеина</w:t>
            </w:r>
            <w:r w:rsidR="00E07B55">
              <w:rPr>
                <w:lang w:val="sr-Cyrl-CS"/>
              </w:rPr>
              <w:t xml:space="preserve"> као молекуларних маркера</w:t>
            </w:r>
            <w:r w:rsidR="0099342F">
              <w:rPr>
                <w:lang w:val="sr-Cyrl-CS"/>
              </w:rPr>
              <w:t xml:space="preserve"> екосистема и </w:t>
            </w:r>
            <w:r w:rsidR="00E07B55">
              <w:rPr>
                <w:lang w:val="sr-Cyrl-CS"/>
              </w:rPr>
              <w:t>животне средине</w:t>
            </w:r>
            <w:r w:rsidR="00F049A6">
              <w:rPr>
                <w:lang w:val="sr-Cyrl-CS"/>
              </w:rPr>
              <w:t xml:space="preserve"> и </w:t>
            </w:r>
            <w:r w:rsidR="0099342F">
              <w:rPr>
                <w:lang w:val="sr-Cyrl-CS"/>
              </w:rPr>
              <w:t xml:space="preserve">њихова </w:t>
            </w:r>
            <w:r w:rsidR="00F049A6">
              <w:rPr>
                <w:lang w:val="sr-Cyrl-CS"/>
              </w:rPr>
              <w:t>примена у филогенији органских врста</w:t>
            </w:r>
            <w:r w:rsidR="007A674F">
              <w:rPr>
                <w:lang w:val="sr-Cyrl-CS"/>
              </w:rPr>
              <w:t xml:space="preserve">. </w:t>
            </w:r>
            <w:r w:rsidR="00844D8C">
              <w:rPr>
                <w:lang w:val="sr-Cyrl-CS"/>
              </w:rPr>
              <w:t>Анализа изоензима и алоензима. Митохондријкса ДНК. ДНК баркод систем. Одржавање и конзервација генетичког диверзитета</w:t>
            </w:r>
            <w:r w:rsidR="00E4196F">
              <w:rPr>
                <w:lang w:val="sr-Cyrl-CS"/>
              </w:rPr>
              <w:t xml:space="preserve">. </w:t>
            </w:r>
            <w:r w:rsidR="002213F9">
              <w:rPr>
                <w:lang w:val="sr-Cyrl-CS"/>
              </w:rPr>
              <w:t xml:space="preserve">Форензика и ДНК </w:t>
            </w:r>
            <w:r w:rsidR="002213F9">
              <w:rPr>
                <w:lang w:val="en-US"/>
              </w:rPr>
              <w:t>fingerprinting</w:t>
            </w:r>
            <w:r w:rsidR="002213F9" w:rsidRPr="00BF27C4">
              <w:rPr>
                <w:lang w:val="sr-Cyrl-CS"/>
              </w:rPr>
              <w:t>.</w:t>
            </w:r>
            <w:r w:rsidR="00E4196F" w:rsidRPr="0049512C">
              <w:rPr>
                <w:lang w:val="sr-Cyrl-CS"/>
              </w:rPr>
              <w:t xml:space="preserve"> Човек као централни фактор екосистема планете Земље и његова улога у очувању и развоју </w:t>
            </w:r>
            <w:r w:rsidR="00FA19A9" w:rsidRPr="0049512C">
              <w:rPr>
                <w:lang w:val="sr-Cyrl-CS"/>
              </w:rPr>
              <w:t xml:space="preserve">органског света и </w:t>
            </w:r>
            <w:r w:rsidR="00E4196F" w:rsidRPr="0049512C">
              <w:rPr>
                <w:lang w:val="sr-Cyrl-CS"/>
              </w:rPr>
              <w:t>животне средине.</w:t>
            </w:r>
          </w:p>
          <w:p w:rsidR="000D67CA" w:rsidRPr="00FA151E" w:rsidRDefault="00AB6A0B" w:rsidP="00880E23">
            <w:pPr>
              <w:jc w:val="both"/>
              <w:rPr>
                <w:b/>
                <w:lang w:val="sr-Cyrl-CS"/>
              </w:rPr>
            </w:pPr>
            <w:r w:rsidRPr="003141F7">
              <w:rPr>
                <w:i/>
                <w:iCs/>
                <w:lang w:val="sr-Cyrl-CS"/>
              </w:rPr>
              <w:t>Практична настава</w:t>
            </w:r>
            <w:r w:rsidRPr="003141F7">
              <w:rPr>
                <w:i/>
                <w:iCs/>
                <w:lang w:val="ru-RU"/>
              </w:rPr>
              <w:t xml:space="preserve">: </w:t>
            </w:r>
            <w:r w:rsidR="00E4196F" w:rsidRPr="0049512C">
              <w:rPr>
                <w:lang w:val="sr-Cyrl-CS"/>
              </w:rPr>
              <w:t>Методе молекуларне биологије за изучавање нуклеинских киселина и протеина.</w:t>
            </w:r>
            <w:r w:rsidRPr="0049512C">
              <w:rPr>
                <w:lang w:val="sr-Cyrl-CS"/>
              </w:rPr>
              <w:t xml:space="preserve"> </w:t>
            </w:r>
            <w:r w:rsidR="00E4196F" w:rsidRPr="0049512C">
              <w:rPr>
                <w:lang w:val="sr-Cyrl-CS"/>
              </w:rPr>
              <w:t xml:space="preserve">Технике генетичког инжењеринга и рекомбинована ДНК. Трансфекција. </w:t>
            </w:r>
            <w:r w:rsidRPr="00610F31">
              <w:rPr>
                <w:lang w:val="sr-Cyrl-CS"/>
              </w:rPr>
              <w:t xml:space="preserve">Технике електрофорезе и </w:t>
            </w:r>
            <w:r w:rsidRPr="00610F31">
              <w:t>PCR</w:t>
            </w:r>
            <w:r w:rsidRPr="00610F31">
              <w:rPr>
                <w:lang w:val="sr-Cyrl-CS"/>
              </w:rPr>
              <w:t xml:space="preserve"> (</w:t>
            </w:r>
            <w:r w:rsidRPr="00610F31">
              <w:rPr>
                <w:i/>
              </w:rPr>
              <w:t>Polymerase</w:t>
            </w:r>
            <w:r w:rsidRPr="00610F31">
              <w:rPr>
                <w:i/>
                <w:lang w:val="sr-Cyrl-CS"/>
              </w:rPr>
              <w:t xml:space="preserve"> </w:t>
            </w:r>
            <w:r w:rsidRPr="00610F31">
              <w:rPr>
                <w:i/>
              </w:rPr>
              <w:t>Chain</w:t>
            </w:r>
            <w:r w:rsidRPr="00610F31">
              <w:rPr>
                <w:i/>
                <w:lang w:val="sr-Cyrl-CS"/>
              </w:rPr>
              <w:t xml:space="preserve"> </w:t>
            </w:r>
            <w:r w:rsidRPr="00610F31">
              <w:rPr>
                <w:i/>
              </w:rPr>
              <w:t>Reaction</w:t>
            </w:r>
            <w:r w:rsidRPr="00610F31">
              <w:rPr>
                <w:lang w:val="sr-Cyrl-CS"/>
              </w:rPr>
              <w:t>).</w:t>
            </w:r>
            <w:r w:rsidR="00E4196F">
              <w:rPr>
                <w:lang w:val="sr-Cyrl-CS"/>
              </w:rPr>
              <w:t xml:space="preserve"> </w:t>
            </w:r>
            <w:r w:rsidR="00E4196F" w:rsidRPr="003141F7">
              <w:rPr>
                <w:lang w:val="sr-Cyrl-CS"/>
              </w:rPr>
              <w:t xml:space="preserve">ДНК сквенцирање. </w:t>
            </w:r>
            <w:r w:rsidR="00E4196F">
              <w:rPr>
                <w:lang w:val="sr-Cyrl-CS"/>
              </w:rPr>
              <w:t>Полиморфизам дужине рестрикционих фрагмената</w:t>
            </w:r>
            <w:r w:rsidR="00FA151E">
              <w:rPr>
                <w:lang w:val="sr-Cyrl-CS"/>
              </w:rPr>
              <w:t xml:space="preserve"> (</w:t>
            </w:r>
            <w:r w:rsidR="00FA151E">
              <w:rPr>
                <w:lang w:val="en-US"/>
              </w:rPr>
              <w:t>RFLP</w:t>
            </w:r>
            <w:r w:rsidR="00FA151E">
              <w:rPr>
                <w:lang w:val="sr-Cyrl-CS"/>
              </w:rPr>
              <w:t>)</w:t>
            </w:r>
            <w:r w:rsidR="00E4196F">
              <w:rPr>
                <w:lang w:val="sr-Cyrl-CS"/>
              </w:rPr>
              <w:t xml:space="preserve">. ДНК </w:t>
            </w:r>
            <w:r w:rsidR="00E4196F">
              <w:rPr>
                <w:lang w:val="en-US"/>
              </w:rPr>
              <w:t>fingerprinting</w:t>
            </w:r>
            <w:r w:rsidR="00E4196F">
              <w:rPr>
                <w:lang w:val="sr-Cyrl-CS"/>
              </w:rPr>
              <w:t xml:space="preserve"> у </w:t>
            </w:r>
            <w:r w:rsidR="00E4196F" w:rsidRPr="003141F7">
              <w:rPr>
                <w:lang w:val="sr-Cyrl-CS"/>
              </w:rPr>
              <w:t>форензичким испитивањ</w:t>
            </w:r>
            <w:r w:rsidR="00E4196F">
              <w:rPr>
                <w:lang w:val="sr-Cyrl-CS"/>
              </w:rPr>
              <w:t>им</w:t>
            </w:r>
            <w:r w:rsidR="00E4196F" w:rsidRPr="003141F7">
              <w:rPr>
                <w:lang w:val="sr-Cyrl-CS"/>
              </w:rPr>
              <w:t>а</w:t>
            </w:r>
            <w:r w:rsidR="00E4196F">
              <w:rPr>
                <w:lang w:val="sr-Cyrl-CS"/>
              </w:rPr>
              <w:t xml:space="preserve">. </w:t>
            </w:r>
            <w:r w:rsidR="00FA151E">
              <w:rPr>
                <w:lang w:val="sr-Cyrl-CS"/>
              </w:rPr>
              <w:t xml:space="preserve">Детекција и испитивање митохондријске ДНК. </w:t>
            </w:r>
            <w:r w:rsidRPr="00610F31">
              <w:rPr>
                <w:lang w:val="sr-Cyrl-CS"/>
              </w:rPr>
              <w:t xml:space="preserve"> Електрофоретско раздвајање </w:t>
            </w:r>
            <w:r w:rsidR="00E07B55">
              <w:rPr>
                <w:lang w:val="sr-Cyrl-CS"/>
              </w:rPr>
              <w:t>и анализа изоензима и алоензима</w:t>
            </w:r>
            <w:r w:rsidRPr="00610F31">
              <w:rPr>
                <w:lang w:val="sr-Cyrl-CS"/>
              </w:rPr>
              <w:t xml:space="preserve">. </w:t>
            </w:r>
            <w:r w:rsidRPr="00610F31">
              <w:rPr>
                <w:lang w:val="pt-PT"/>
              </w:rPr>
              <w:t>Western</w:t>
            </w:r>
            <w:r w:rsidRPr="00610F31">
              <w:rPr>
                <w:lang w:val="sr-Cyrl-CS"/>
              </w:rPr>
              <w:t xml:space="preserve"> </w:t>
            </w:r>
            <w:r w:rsidRPr="00610F31">
              <w:rPr>
                <w:lang w:val="pt-PT"/>
              </w:rPr>
              <w:t>blot</w:t>
            </w:r>
            <w:r w:rsidR="00FA151E">
              <w:rPr>
                <w:lang w:val="sr-Cyrl-CS"/>
              </w:rPr>
              <w:t>. ДНК баркод систем.</w:t>
            </w:r>
            <w:r w:rsidRPr="00610F31">
              <w:rPr>
                <w:lang w:val="sr-Cyrl-CS"/>
              </w:rPr>
              <w:t xml:space="preserve"> </w:t>
            </w:r>
            <w:r w:rsidR="00E07B55">
              <w:rPr>
                <w:lang w:val="sr-Cyrl-CS"/>
              </w:rPr>
              <w:t>Ћелијска биологија и методе за праћење механизама антитуморског деловања природних биоактивних супстанци на имортализованим ћелијским линијама канцера.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49512C" w:rsidRDefault="000D67CA" w:rsidP="00E2785F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9512C">
              <w:rPr>
                <w:b/>
                <w:bCs/>
                <w:lang w:val="sr-Cyrl-CS"/>
              </w:rPr>
              <w:t xml:space="preserve">Литература </w:t>
            </w:r>
          </w:p>
          <w:p w:rsidR="00F55234" w:rsidRPr="00F55234" w:rsidRDefault="00F55234" w:rsidP="00F55234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ru-RU"/>
              </w:rPr>
            </w:pPr>
            <w:r w:rsidRPr="00F55234">
              <w:rPr>
                <w:color w:val="000000"/>
                <w:lang w:val="ru-RU"/>
              </w:rPr>
              <w:t>Савић-Павићевић</w:t>
            </w:r>
            <w:r>
              <w:rPr>
                <w:color w:val="000000"/>
                <w:lang w:val="ru-RU"/>
              </w:rPr>
              <w:t xml:space="preserve"> Д</w:t>
            </w:r>
            <w:r w:rsidRPr="00F55234">
              <w:rPr>
                <w:color w:val="000000"/>
                <w:lang w:val="ru-RU"/>
              </w:rPr>
              <w:t>, Матић</w:t>
            </w:r>
            <w:r>
              <w:rPr>
                <w:color w:val="000000"/>
                <w:lang w:val="ru-RU"/>
              </w:rPr>
              <w:t xml:space="preserve"> Г</w:t>
            </w:r>
            <w:r w:rsidRPr="00F55234">
              <w:rPr>
                <w:color w:val="000000"/>
                <w:lang w:val="ru-RU"/>
              </w:rPr>
              <w:t>. Молекуларна биологија 1. ННК Интернатионал, Београд, 2011.</w:t>
            </w:r>
          </w:p>
          <w:p w:rsidR="007161D8" w:rsidRPr="0049512C" w:rsidRDefault="007161D8" w:rsidP="007161D8">
            <w:pPr>
              <w:rPr>
                <w:lang w:val="ru-RU"/>
              </w:rPr>
            </w:pPr>
            <w:r w:rsidRPr="0049512C">
              <w:rPr>
                <w:lang w:val="ru-RU"/>
              </w:rPr>
              <w:t xml:space="preserve">Миланков В. Основе конзервационе биологије </w:t>
            </w:r>
            <w:r>
              <w:rPr>
                <w:lang w:val="en-US"/>
              </w:rPr>
              <w:t>I</w:t>
            </w:r>
            <w:r w:rsidRPr="0049512C">
              <w:rPr>
                <w:lang w:val="ru-RU"/>
              </w:rPr>
              <w:t>. Универзитет у Новом Саду, 2007.</w:t>
            </w:r>
          </w:p>
          <w:p w:rsidR="000D67CA" w:rsidRPr="00F55234" w:rsidRDefault="00835DEC" w:rsidP="00835DEC">
            <w:pPr>
              <w:widowControl/>
              <w:autoSpaceDE/>
              <w:autoSpaceDN/>
              <w:adjustRightInd/>
            </w:pPr>
            <w:r>
              <w:rPr>
                <w:lang w:val="en-US" w:eastAsia="en-GB"/>
              </w:rPr>
              <w:t>Thieman WJ, Palladino MA</w:t>
            </w:r>
            <w:r w:rsidR="007700D2" w:rsidRPr="00F55234">
              <w:rPr>
                <w:lang w:eastAsia="en-GB"/>
              </w:rPr>
              <w:t xml:space="preserve">. </w:t>
            </w:r>
            <w:r>
              <w:rPr>
                <w:lang w:val="en-US" w:eastAsia="en-GB"/>
              </w:rPr>
              <w:t xml:space="preserve">Introduction to </w:t>
            </w:r>
            <w:r w:rsidR="007700D2" w:rsidRPr="00F55234">
              <w:rPr>
                <w:lang w:eastAsia="en-GB"/>
              </w:rPr>
              <w:t>Biotechnology</w:t>
            </w:r>
            <w:r>
              <w:rPr>
                <w:lang w:val="en-US" w:eastAsia="en-GB"/>
              </w:rPr>
              <w:t>.</w:t>
            </w:r>
            <w:r w:rsidR="007700D2" w:rsidRPr="00F55234">
              <w:rPr>
                <w:lang w:eastAsia="en-GB"/>
              </w:rPr>
              <w:t xml:space="preserve"> </w:t>
            </w:r>
            <w:r>
              <w:rPr>
                <w:lang w:val="en-US" w:eastAsia="en-GB"/>
              </w:rPr>
              <w:t>Pearson Education, San Francisco</w:t>
            </w:r>
            <w:r w:rsidR="007700D2" w:rsidRPr="00F55234">
              <w:rPr>
                <w:lang w:eastAsia="en-GB"/>
              </w:rPr>
              <w:t>, 2004.</w:t>
            </w:r>
            <w:r w:rsidR="007700D2" w:rsidRPr="00F55234">
              <w:rPr>
                <w:sz w:val="26"/>
                <w:szCs w:val="26"/>
                <w:lang w:eastAsia="en-GB"/>
              </w:rPr>
              <w:t xml:space="preserve"> </w:t>
            </w:r>
          </w:p>
        </w:tc>
      </w:tr>
      <w:tr w:rsidR="000D67CA" w:rsidRPr="005E671A" w:rsidTr="000D67CA">
        <w:trPr>
          <w:trHeight w:val="227"/>
        </w:trPr>
        <w:tc>
          <w:tcPr>
            <w:tcW w:w="2998" w:type="dxa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90" w:type="dxa"/>
            <w:gridSpan w:val="2"/>
            <w:vAlign w:val="center"/>
          </w:tcPr>
          <w:p w:rsidR="000D67CA" w:rsidRPr="005E671A" w:rsidRDefault="000D67CA" w:rsidP="00FA15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192C9F">
              <w:rPr>
                <w:b/>
                <w:lang w:val="sr-Cyrl-CS"/>
              </w:rPr>
              <w:t xml:space="preserve"> </w:t>
            </w:r>
            <w:r w:rsidR="00FA151E">
              <w:rPr>
                <w:b/>
                <w:lang w:val="sr-Cyrl-CS"/>
              </w:rPr>
              <w:t>30</w:t>
            </w:r>
          </w:p>
        </w:tc>
        <w:tc>
          <w:tcPr>
            <w:tcW w:w="3146" w:type="dxa"/>
            <w:gridSpan w:val="2"/>
            <w:vAlign w:val="center"/>
          </w:tcPr>
          <w:p w:rsidR="000D67CA" w:rsidRPr="005E671A" w:rsidRDefault="000D67CA" w:rsidP="00C47A2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FA151E">
              <w:rPr>
                <w:b/>
                <w:lang w:val="sr-Cyrl-CS"/>
              </w:rPr>
              <w:t xml:space="preserve"> </w:t>
            </w:r>
            <w:r w:rsidR="00835DEC">
              <w:rPr>
                <w:b/>
                <w:lang w:val="sr-Cyrl-CS"/>
              </w:rPr>
              <w:t>30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5E671A" w:rsidRDefault="000D67CA" w:rsidP="0099342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 w:rsidR="0099342F">
              <w:rPr>
                <w:b/>
                <w:bCs/>
                <w:lang w:val="sr-Cyrl-CS"/>
              </w:rPr>
              <w:t xml:space="preserve">. </w:t>
            </w:r>
            <w:r w:rsidR="007161D8" w:rsidRPr="003141F7">
              <w:rPr>
                <w:bCs/>
                <w:lang w:val="sr-Cyrl-CS"/>
              </w:rPr>
              <w:t>Теоријска (Power Point презентациј</w:t>
            </w:r>
            <w:r w:rsidR="007161D8" w:rsidRPr="003141F7">
              <w:rPr>
                <w:bCs/>
              </w:rPr>
              <w:t>e</w:t>
            </w:r>
            <w:r w:rsidR="007161D8" w:rsidRPr="003141F7">
              <w:rPr>
                <w:bCs/>
                <w:lang w:val="sr-Cyrl-CS"/>
              </w:rPr>
              <w:t>), интерактивн</w:t>
            </w:r>
            <w:r w:rsidR="007161D8" w:rsidRPr="003141F7">
              <w:rPr>
                <w:bCs/>
              </w:rPr>
              <w:t>a</w:t>
            </w:r>
            <w:r w:rsidR="007161D8" w:rsidRPr="003141F7">
              <w:rPr>
                <w:bCs/>
                <w:lang w:val="sr-Cyrl-CS"/>
              </w:rPr>
              <w:t xml:space="preserve"> настав</w:t>
            </w:r>
            <w:r w:rsidR="007161D8" w:rsidRPr="003141F7">
              <w:rPr>
                <w:bCs/>
              </w:rPr>
              <w:t>a</w:t>
            </w:r>
            <w:r w:rsidR="007161D8" w:rsidRPr="003141F7">
              <w:rPr>
                <w:bCs/>
                <w:lang w:val="sr-Cyrl-CS"/>
              </w:rPr>
              <w:t>, дискусије</w:t>
            </w:r>
            <w:r w:rsidR="007161D8" w:rsidRPr="003141F7">
              <w:rPr>
                <w:bCs/>
              </w:rPr>
              <w:t xml:space="preserve">. </w:t>
            </w:r>
            <w:r w:rsidR="007161D8" w:rsidRPr="003141F7">
              <w:rPr>
                <w:bCs/>
                <w:lang w:val="sr-Cyrl-CS"/>
              </w:rPr>
              <w:t>Лабораторијски</w:t>
            </w:r>
            <w:r w:rsidR="007161D8" w:rsidRPr="003141F7">
              <w:rPr>
                <w:lang w:val="ru-RU"/>
              </w:rPr>
              <w:t xml:space="preserve"> експериментални рад, решавање проблемских задатака, </w:t>
            </w:r>
            <w:r w:rsidR="007161D8" w:rsidRPr="003141F7">
              <w:rPr>
                <w:bCs/>
                <w:lang w:val="sr-Cyrl-CS"/>
              </w:rPr>
              <w:t>израда семинарских радова.</w:t>
            </w:r>
          </w:p>
        </w:tc>
      </w:tr>
      <w:tr w:rsidR="000D67CA" w:rsidRPr="005E671A" w:rsidTr="000D67CA">
        <w:trPr>
          <w:trHeight w:val="227"/>
        </w:trPr>
        <w:tc>
          <w:tcPr>
            <w:tcW w:w="9134" w:type="dxa"/>
            <w:gridSpan w:val="5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0D67CA" w:rsidRPr="005E671A" w:rsidTr="00835DEC">
        <w:trPr>
          <w:trHeight w:val="350"/>
        </w:trPr>
        <w:tc>
          <w:tcPr>
            <w:tcW w:w="2998" w:type="dxa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3" w:type="dxa"/>
            <w:vAlign w:val="center"/>
          </w:tcPr>
          <w:p w:rsidR="000D67CA" w:rsidRPr="005E671A" w:rsidRDefault="000D67CA" w:rsidP="00835DE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0D67CA" w:rsidRPr="005E671A" w:rsidTr="000D67CA">
        <w:trPr>
          <w:trHeight w:val="227"/>
        </w:trPr>
        <w:tc>
          <w:tcPr>
            <w:tcW w:w="2998" w:type="dxa"/>
            <w:vAlign w:val="center"/>
          </w:tcPr>
          <w:p w:rsidR="000D67CA" w:rsidRPr="005E671A" w:rsidRDefault="000D67CA" w:rsidP="00E2785F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3" w:type="dxa"/>
            <w:vAlign w:val="center"/>
          </w:tcPr>
          <w:p w:rsidR="000D67CA" w:rsidRPr="005E671A" w:rsidRDefault="00C47A2A" w:rsidP="00E2785F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0D67CA" w:rsidRPr="00FA151E" w:rsidRDefault="00FA151E" w:rsidP="00FA151E">
            <w:pPr>
              <w:tabs>
                <w:tab w:val="left" w:pos="567"/>
              </w:tabs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практични испит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0D67CA" w:rsidRPr="0083670D" w:rsidRDefault="00FA151E" w:rsidP="00E2785F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1</w:t>
            </w:r>
            <w:r w:rsidR="0083670D" w:rsidRPr="0083670D">
              <w:rPr>
                <w:b/>
                <w:iCs/>
                <w:lang w:val="sr-Cyrl-CS"/>
              </w:rPr>
              <w:t>0</w:t>
            </w:r>
          </w:p>
        </w:tc>
      </w:tr>
      <w:tr w:rsidR="00FA151E" w:rsidRPr="005E671A" w:rsidTr="000D67CA">
        <w:trPr>
          <w:trHeight w:val="227"/>
        </w:trPr>
        <w:tc>
          <w:tcPr>
            <w:tcW w:w="2998" w:type="dxa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3" w:type="dxa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FA151E" w:rsidRPr="005E671A" w:rsidRDefault="00FA151E" w:rsidP="00AE6834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A151E" w:rsidRPr="0083670D" w:rsidRDefault="00FA151E" w:rsidP="00E2785F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</w:p>
        </w:tc>
      </w:tr>
      <w:tr w:rsidR="00FA151E" w:rsidRPr="005E671A" w:rsidTr="000D67CA">
        <w:trPr>
          <w:trHeight w:val="227"/>
        </w:trPr>
        <w:tc>
          <w:tcPr>
            <w:tcW w:w="2998" w:type="dxa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3" w:type="dxa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FA151E" w:rsidRPr="005E671A" w:rsidRDefault="00FA151E" w:rsidP="00AE6834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A151E" w:rsidRPr="00FA151E" w:rsidRDefault="00FA151E" w:rsidP="00E2785F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40</w:t>
            </w:r>
          </w:p>
        </w:tc>
      </w:tr>
      <w:tr w:rsidR="00FA151E" w:rsidRPr="005E671A" w:rsidTr="000D67CA">
        <w:trPr>
          <w:trHeight w:val="227"/>
        </w:trPr>
        <w:tc>
          <w:tcPr>
            <w:tcW w:w="2998" w:type="dxa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3" w:type="dxa"/>
            <w:vAlign w:val="center"/>
          </w:tcPr>
          <w:p w:rsidR="00FA151E" w:rsidRPr="005E671A" w:rsidRDefault="00FA151E" w:rsidP="00FA151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A151E" w:rsidRPr="005E671A" w:rsidRDefault="00FA151E" w:rsidP="00E2785F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11351E" w:rsidRPr="00F07701" w:rsidRDefault="0011351E" w:rsidP="0099342F"/>
    <w:sectPr w:rsidR="0011351E" w:rsidRPr="00F07701" w:rsidSect="00E87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2ABC"/>
    <w:multiLevelType w:val="multilevel"/>
    <w:tmpl w:val="7328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36552A"/>
    <w:multiLevelType w:val="hybridMultilevel"/>
    <w:tmpl w:val="0408E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67CA"/>
    <w:rsid w:val="00063116"/>
    <w:rsid w:val="000B4066"/>
    <w:rsid w:val="000D67CA"/>
    <w:rsid w:val="000E39EE"/>
    <w:rsid w:val="0011351E"/>
    <w:rsid w:val="001158BC"/>
    <w:rsid w:val="00126009"/>
    <w:rsid w:val="00192C9F"/>
    <w:rsid w:val="001F6F9F"/>
    <w:rsid w:val="002213F9"/>
    <w:rsid w:val="00247553"/>
    <w:rsid w:val="00260714"/>
    <w:rsid w:val="002B60D3"/>
    <w:rsid w:val="002C5387"/>
    <w:rsid w:val="00347ACC"/>
    <w:rsid w:val="00382832"/>
    <w:rsid w:val="0049512C"/>
    <w:rsid w:val="004C40D1"/>
    <w:rsid w:val="00550728"/>
    <w:rsid w:val="006C1BF2"/>
    <w:rsid w:val="00705D59"/>
    <w:rsid w:val="007161D8"/>
    <w:rsid w:val="007244BF"/>
    <w:rsid w:val="007700D2"/>
    <w:rsid w:val="007A674F"/>
    <w:rsid w:val="00835DEC"/>
    <w:rsid w:val="0083670D"/>
    <w:rsid w:val="00844D8C"/>
    <w:rsid w:val="008766B9"/>
    <w:rsid w:val="00880E23"/>
    <w:rsid w:val="008D6F9B"/>
    <w:rsid w:val="008F27FC"/>
    <w:rsid w:val="00987A08"/>
    <w:rsid w:val="0099342F"/>
    <w:rsid w:val="0099369E"/>
    <w:rsid w:val="009E4FB5"/>
    <w:rsid w:val="00A235B3"/>
    <w:rsid w:val="00A807A7"/>
    <w:rsid w:val="00AA44BE"/>
    <w:rsid w:val="00AB6A0B"/>
    <w:rsid w:val="00AC7112"/>
    <w:rsid w:val="00B25674"/>
    <w:rsid w:val="00BF27C4"/>
    <w:rsid w:val="00C47A2A"/>
    <w:rsid w:val="00CA2C81"/>
    <w:rsid w:val="00CA5603"/>
    <w:rsid w:val="00CB187E"/>
    <w:rsid w:val="00CD453E"/>
    <w:rsid w:val="00CF3500"/>
    <w:rsid w:val="00D203F7"/>
    <w:rsid w:val="00DC1C73"/>
    <w:rsid w:val="00E07B55"/>
    <w:rsid w:val="00E20768"/>
    <w:rsid w:val="00E221B9"/>
    <w:rsid w:val="00E4196F"/>
    <w:rsid w:val="00E87F94"/>
    <w:rsid w:val="00EF153D"/>
    <w:rsid w:val="00F049A6"/>
    <w:rsid w:val="00F07701"/>
    <w:rsid w:val="00F55234"/>
    <w:rsid w:val="00F73FA4"/>
    <w:rsid w:val="00FA151E"/>
    <w:rsid w:val="00FA19A9"/>
    <w:rsid w:val="00FE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7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customStyle="1" w:styleId="listparagraph">
    <w:name w:val="listparagraph"/>
    <w:basedOn w:val="Normal"/>
    <w:rsid w:val="00260714"/>
    <w:pPr>
      <w:widowControl/>
      <w:autoSpaceDE/>
      <w:autoSpaceDN/>
      <w:adjustRightInd/>
      <w:ind w:left="720"/>
    </w:pPr>
    <w:rPr>
      <w:rFonts w:eastAsiaTheme="minorHAnsi"/>
      <w:noProof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sr-Cyrl-R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7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customStyle="1" w:styleId="listparagraph">
    <w:name w:val="listparagraph"/>
    <w:basedOn w:val="Normal"/>
    <w:rsid w:val="00260714"/>
    <w:pPr>
      <w:widowControl/>
      <w:autoSpaceDE/>
      <w:autoSpaceDN/>
      <w:adjustRightInd/>
      <w:ind w:left="720"/>
    </w:pPr>
    <w:rPr>
      <w:rFonts w:eastAsiaTheme="minorHAnsi"/>
      <w:noProof w:val="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3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 Stefanovic</dc:creator>
  <cp:lastModifiedBy>Ana Petrovic</cp:lastModifiedBy>
  <cp:revision>36</cp:revision>
  <cp:lastPrinted>2016-05-11T09:19:00Z</cp:lastPrinted>
  <dcterms:created xsi:type="dcterms:W3CDTF">2016-05-09T12:02:00Z</dcterms:created>
  <dcterms:modified xsi:type="dcterms:W3CDTF">2016-05-25T07:27:00Z</dcterms:modified>
</cp:coreProperties>
</file>